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57" w:rsidRDefault="00C27457"/>
    <w:p w:rsidR="00C27457" w:rsidRPr="00540423" w:rsidRDefault="00C27457" w:rsidP="00365D0A">
      <w:pPr>
        <w:jc w:val="center"/>
        <w:rPr>
          <w:rFonts w:ascii="Arial" w:hAnsi="Arial" w:cs="Arial"/>
          <w:b/>
        </w:rPr>
      </w:pPr>
      <w:smartTag w:uri="urn:schemas-microsoft-com:office:smarttags" w:element="State">
        <w:r w:rsidRPr="00540423">
          <w:rPr>
            <w:rFonts w:ascii="Arial" w:hAnsi="Arial" w:cs="Arial"/>
            <w:b/>
          </w:rPr>
          <w:t>VICTORIA</w:t>
        </w:r>
      </w:smartTag>
      <w:r w:rsidRPr="00540423">
        <w:rPr>
          <w:rFonts w:ascii="Arial" w:hAnsi="Arial" w:cs="Arial"/>
          <w:b/>
        </w:rPr>
        <w:t xml:space="preserve"> COLLEGE </w:t>
      </w:r>
      <w:smartTag w:uri="urn:schemas-microsoft-com:office:smarttags" w:element="City">
        <w:smartTag w:uri="urn:schemas-microsoft-com:office:smarttags" w:element="place">
          <w:r w:rsidRPr="00540423">
            <w:rPr>
              <w:rFonts w:ascii="Arial" w:hAnsi="Arial" w:cs="Arial"/>
              <w:b/>
            </w:rPr>
            <w:t>BELFAST</w:t>
          </w:r>
        </w:smartTag>
      </w:smartTag>
    </w:p>
    <w:p w:rsidR="00C27457" w:rsidRPr="00EC5553" w:rsidRDefault="00C27457" w:rsidP="00365D0A">
      <w:pPr>
        <w:jc w:val="center"/>
        <w:rPr>
          <w:rFonts w:ascii="Arial" w:hAnsi="Arial" w:cs="Arial"/>
          <w:b/>
          <w:sz w:val="22"/>
          <w:szCs w:val="22"/>
        </w:rPr>
      </w:pPr>
      <w:r w:rsidRPr="00EC5553">
        <w:rPr>
          <w:rFonts w:ascii="Arial" w:hAnsi="Arial" w:cs="Arial"/>
          <w:b/>
          <w:sz w:val="22"/>
          <w:szCs w:val="22"/>
        </w:rPr>
        <w:t xml:space="preserve">(incorporating </w:t>
      </w:r>
      <w:smartTag w:uri="urn:schemas-microsoft-com:office:smarttags" w:element="PlaceName">
        <w:smartTag w:uri="urn:schemas-microsoft-com:office:smarttags" w:element="place">
          <w:r w:rsidRPr="00EC5553">
            <w:rPr>
              <w:rFonts w:ascii="Arial" w:hAnsi="Arial" w:cs="Arial"/>
              <w:b/>
              <w:sz w:val="22"/>
              <w:szCs w:val="22"/>
            </w:rPr>
            <w:t>Richmond</w:t>
          </w:r>
        </w:smartTag>
        <w:r w:rsidRPr="00EC5553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EC5553">
            <w:rPr>
              <w:rFonts w:ascii="Arial" w:hAnsi="Arial" w:cs="Arial"/>
              <w:b/>
              <w:sz w:val="22"/>
              <w:szCs w:val="22"/>
            </w:rPr>
            <w:t>Lodge</w:t>
          </w:r>
        </w:smartTag>
        <w:r w:rsidRPr="00EC5553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C5553">
            <w:rPr>
              <w:rFonts w:ascii="Arial" w:hAnsi="Arial" w:cs="Arial"/>
              <w:b/>
              <w:sz w:val="22"/>
              <w:szCs w:val="22"/>
            </w:rPr>
            <w:t>School</w:t>
          </w:r>
        </w:smartTag>
      </w:smartTag>
      <w:r w:rsidRPr="00EC5553">
        <w:rPr>
          <w:rFonts w:ascii="Arial" w:hAnsi="Arial" w:cs="Arial"/>
          <w:b/>
          <w:sz w:val="22"/>
          <w:szCs w:val="22"/>
        </w:rPr>
        <w:t>)</w:t>
      </w:r>
    </w:p>
    <w:p w:rsidR="00C27457" w:rsidRDefault="00C27457" w:rsidP="00365D0A">
      <w:pPr>
        <w:jc w:val="center"/>
      </w:pPr>
    </w:p>
    <w:p w:rsidR="00C27457" w:rsidRDefault="00C27457" w:rsidP="00365D0A">
      <w:pPr>
        <w:jc w:val="center"/>
        <w:rPr>
          <w:rFonts w:ascii="Arial" w:hAnsi="Arial" w:cs="Arial"/>
          <w:b/>
        </w:rPr>
      </w:pPr>
      <w:r w:rsidRPr="00365D0A">
        <w:rPr>
          <w:rFonts w:ascii="Arial" w:hAnsi="Arial" w:cs="Arial"/>
          <w:b/>
        </w:rPr>
        <w:t>Day</w:t>
      </w:r>
      <w:r>
        <w:rPr>
          <w:rFonts w:ascii="Arial" w:hAnsi="Arial" w:cs="Arial"/>
          <w:b/>
        </w:rPr>
        <w:t xml:space="preserve"> Care </w:t>
      </w:r>
    </w:p>
    <w:p w:rsidR="00C27457" w:rsidRDefault="00C27457" w:rsidP="00365D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Aid Policy- referencing Standard 3</w:t>
      </w:r>
    </w:p>
    <w:p w:rsidR="00C27457" w:rsidRDefault="00C27457" w:rsidP="00365D0A">
      <w:pPr>
        <w:jc w:val="center"/>
        <w:rPr>
          <w:rFonts w:ascii="Arial" w:hAnsi="Arial" w:cs="Arial"/>
          <w:b/>
        </w:rPr>
      </w:pPr>
    </w:p>
    <w:p w:rsidR="00C27457" w:rsidRPr="003C3E9C" w:rsidRDefault="00C27457" w:rsidP="002B1F73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1.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Rationale</w:t>
      </w:r>
      <w:r w:rsidRPr="003C3E9C">
        <w:rPr>
          <w:rFonts w:ascii="Arial" w:hAnsi="Arial" w:cs="Arial"/>
          <w:b/>
        </w:rPr>
        <w:t>:</w:t>
      </w:r>
    </w:p>
    <w:p w:rsidR="00C27457" w:rsidRPr="003C3E9C" w:rsidRDefault="00C27457" w:rsidP="00B74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Victoria C</w:t>
      </w:r>
      <w:r w:rsidRPr="003C3E9C">
        <w:rPr>
          <w:rFonts w:ascii="Arial" w:hAnsi="Arial" w:cs="Arial"/>
        </w:rPr>
        <w:t>ollege</w:t>
      </w:r>
      <w:r>
        <w:rPr>
          <w:rFonts w:ascii="Arial" w:hAnsi="Arial" w:cs="Arial"/>
        </w:rPr>
        <w:t xml:space="preserve"> Day Care</w:t>
      </w:r>
      <w:r w:rsidRPr="003C3E9C">
        <w:rPr>
          <w:rFonts w:ascii="Arial" w:hAnsi="Arial" w:cs="Arial"/>
        </w:rPr>
        <w:t xml:space="preserve"> is committed to promoting high quality education by employing and supporting staff who will work with a high degree of commitment and professionalism in a healthy</w:t>
      </w:r>
      <w:r>
        <w:rPr>
          <w:rFonts w:ascii="Arial" w:hAnsi="Arial" w:cs="Arial"/>
        </w:rPr>
        <w:t xml:space="preserve"> and safe</w:t>
      </w:r>
      <w:r w:rsidRPr="003C3E9C">
        <w:rPr>
          <w:rFonts w:ascii="Arial" w:hAnsi="Arial" w:cs="Arial"/>
        </w:rPr>
        <w:t xml:space="preserve"> environment.  The purpose of this policy and accompanying procedures is to establish a clea</w:t>
      </w:r>
      <w:r>
        <w:rPr>
          <w:rFonts w:ascii="Arial" w:hAnsi="Arial" w:cs="Arial"/>
        </w:rPr>
        <w:t>r framework for the distribution of first aid</w:t>
      </w:r>
      <w:r w:rsidRPr="003C3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within the Day Care setting.</w:t>
      </w:r>
    </w:p>
    <w:p w:rsidR="00C27457" w:rsidRPr="003C3E9C" w:rsidRDefault="00C27457" w:rsidP="00587673">
      <w:pPr>
        <w:rPr>
          <w:rFonts w:ascii="Arial" w:hAnsi="Arial" w:cs="Arial"/>
        </w:rPr>
      </w:pPr>
    </w:p>
    <w:p w:rsidR="00C27457" w:rsidRPr="003C3E9C" w:rsidRDefault="00C27457" w:rsidP="002B1F73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2.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Definition</w:t>
      </w:r>
      <w:r w:rsidRPr="003C3E9C">
        <w:rPr>
          <w:rFonts w:ascii="Arial" w:hAnsi="Arial" w:cs="Arial"/>
          <w:b/>
        </w:rPr>
        <w:t>:</w:t>
      </w:r>
    </w:p>
    <w:p w:rsidR="00C27457" w:rsidRDefault="00C27457" w:rsidP="00587673">
      <w:pPr>
        <w:jc w:val="both"/>
        <w:rPr>
          <w:rFonts w:ascii="Arial" w:hAnsi="Arial" w:cs="Arial"/>
        </w:rPr>
      </w:pPr>
      <w:r w:rsidRPr="003C3E9C">
        <w:rPr>
          <w:rFonts w:ascii="Arial" w:hAnsi="Arial" w:cs="Arial"/>
        </w:rPr>
        <w:t>This policy applies to all</w:t>
      </w:r>
      <w:r w:rsidRPr="00C079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teachers</w:t>
      </w:r>
      <w:r w:rsidRPr="003C3E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leaders and assistants</w:t>
      </w:r>
      <w:r w:rsidRPr="003C3E9C">
        <w:rPr>
          <w:rFonts w:ascii="Arial" w:hAnsi="Arial" w:cs="Arial"/>
        </w:rPr>
        <w:t xml:space="preserve">, employed by the </w:t>
      </w:r>
      <w:r>
        <w:rPr>
          <w:rFonts w:ascii="Arial" w:hAnsi="Arial" w:cs="Arial"/>
        </w:rPr>
        <w:t xml:space="preserve">Victoria </w:t>
      </w:r>
      <w:r w:rsidRPr="003C3E9C">
        <w:rPr>
          <w:rFonts w:ascii="Arial" w:hAnsi="Arial" w:cs="Arial"/>
        </w:rPr>
        <w:t>College</w:t>
      </w:r>
      <w:r>
        <w:rPr>
          <w:rFonts w:ascii="Arial" w:hAnsi="Arial" w:cs="Arial"/>
        </w:rPr>
        <w:t xml:space="preserve"> Day Care</w:t>
      </w:r>
      <w:r w:rsidRPr="003C3E9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The policy covers the distribution of First Aid within the Victoria College Day Care setting</w:t>
      </w:r>
      <w:r w:rsidRPr="003C3E9C">
        <w:rPr>
          <w:rFonts w:ascii="Arial" w:hAnsi="Arial" w:cs="Arial"/>
        </w:rPr>
        <w:t>.</w:t>
      </w:r>
    </w:p>
    <w:p w:rsidR="00C27457" w:rsidRPr="003C3E9C" w:rsidRDefault="00C27457" w:rsidP="00C467B9">
      <w:pPr>
        <w:rPr>
          <w:rFonts w:ascii="Arial" w:hAnsi="Arial" w:cs="Arial"/>
        </w:rPr>
      </w:pPr>
    </w:p>
    <w:p w:rsidR="00C27457" w:rsidRPr="003C3E9C" w:rsidRDefault="00C27457" w:rsidP="00C467B9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3.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Aims and Objectives</w:t>
      </w:r>
      <w:r w:rsidRPr="003C3E9C">
        <w:rPr>
          <w:rFonts w:ascii="Arial" w:hAnsi="Arial" w:cs="Arial"/>
          <w:b/>
        </w:rPr>
        <w:t>:</w:t>
      </w:r>
    </w:p>
    <w:p w:rsidR="00C27457" w:rsidRPr="003C3E9C" w:rsidRDefault="00C27457" w:rsidP="00C467B9">
      <w:pPr>
        <w:ind w:left="567" w:hanging="567"/>
        <w:rPr>
          <w:rFonts w:ascii="Arial" w:hAnsi="Arial" w:cs="Arial"/>
          <w:b/>
          <w:u w:val="single"/>
        </w:rPr>
      </w:pPr>
    </w:p>
    <w:p w:rsidR="00C27457" w:rsidRDefault="00C27457" w:rsidP="00B74E5B">
      <w:pPr>
        <w:ind w:left="1134" w:hanging="567"/>
        <w:rPr>
          <w:rFonts w:ascii="Arial" w:hAnsi="Arial" w:cs="Arial"/>
        </w:rPr>
      </w:pPr>
      <w:r w:rsidRPr="003C3E9C">
        <w:rPr>
          <w:rFonts w:ascii="Arial" w:hAnsi="Arial" w:cs="Arial"/>
        </w:rPr>
        <w:t>1.</w:t>
      </w:r>
      <w:r w:rsidRPr="003C3E9C">
        <w:rPr>
          <w:rFonts w:ascii="Arial" w:hAnsi="Arial" w:cs="Arial"/>
        </w:rPr>
        <w:tab/>
      </w:r>
      <w:r>
        <w:rPr>
          <w:rFonts w:ascii="Arial" w:hAnsi="Arial" w:cs="Arial"/>
        </w:rPr>
        <w:t>To ensure that all minor accidents are treated using correct First Aid procedures.</w:t>
      </w:r>
    </w:p>
    <w:p w:rsidR="00C27457" w:rsidRDefault="00C27457" w:rsidP="002B1F73">
      <w:p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2.      To ensure that only staff trained in First Aid will carry out First Aid.</w:t>
      </w:r>
    </w:p>
    <w:p w:rsidR="00C27457" w:rsidRPr="003C3E9C" w:rsidRDefault="00C27457" w:rsidP="002B1F73">
      <w:p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To ensure that that each room within the setting has a full and complete First Aid box.</w:t>
      </w:r>
    </w:p>
    <w:p w:rsidR="00C27457" w:rsidRPr="003C3E9C" w:rsidRDefault="00C27457" w:rsidP="00C467B9">
      <w:p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C3E9C">
        <w:rPr>
          <w:rFonts w:ascii="Arial" w:hAnsi="Arial" w:cs="Arial"/>
        </w:rPr>
        <w:t>.</w:t>
      </w:r>
      <w:r w:rsidRPr="003C3E9C">
        <w:rPr>
          <w:rFonts w:ascii="Arial" w:hAnsi="Arial" w:cs="Arial"/>
        </w:rPr>
        <w:tab/>
        <w:t xml:space="preserve">To inform staff and </w:t>
      </w:r>
      <w:r>
        <w:rPr>
          <w:rFonts w:ascii="Arial" w:hAnsi="Arial" w:cs="Arial"/>
        </w:rPr>
        <w:t xml:space="preserve">parents </w:t>
      </w:r>
      <w:r w:rsidRPr="003C3E9C">
        <w:rPr>
          <w:rFonts w:ascii="Arial" w:hAnsi="Arial" w:cs="Arial"/>
        </w:rPr>
        <w:t>of the policy and pr</w:t>
      </w:r>
      <w:r>
        <w:rPr>
          <w:rFonts w:ascii="Arial" w:hAnsi="Arial" w:cs="Arial"/>
        </w:rPr>
        <w:t>ocedures for First Aid and guidelines for sick children</w:t>
      </w:r>
      <w:r w:rsidRPr="003C3E9C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the Day Care setting.</w:t>
      </w:r>
    </w:p>
    <w:p w:rsidR="00C27457" w:rsidRPr="003C3E9C" w:rsidRDefault="00C27457" w:rsidP="00C467B9">
      <w:pPr>
        <w:ind w:left="1134" w:hanging="567"/>
        <w:rPr>
          <w:rFonts w:ascii="Arial" w:hAnsi="Arial" w:cs="Arial"/>
        </w:rPr>
      </w:pPr>
    </w:p>
    <w:p w:rsidR="00C27457" w:rsidRPr="003C3E9C" w:rsidRDefault="00C27457" w:rsidP="002B1F73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4.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Procedures</w:t>
      </w:r>
      <w:r w:rsidRPr="003C3E9C">
        <w:rPr>
          <w:rFonts w:ascii="Arial" w:hAnsi="Arial" w:cs="Arial"/>
          <w:b/>
        </w:rPr>
        <w:t>:</w:t>
      </w:r>
    </w:p>
    <w:p w:rsidR="00C27457" w:rsidRDefault="00C27457" w:rsidP="002B1F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staff working in the setting are trained in First Aid. All members of staff within the setting have undertaken Paediatric First Aid training. </w:t>
      </w:r>
    </w:p>
    <w:p w:rsidR="00C27457" w:rsidRDefault="00C27457" w:rsidP="002B1F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minor accidents will be treated be a First Aider. Details of the accident and treatment given will be recorded in the Accident Book. This will be shared with parents when they collect children and a signature will be required in the Accident Book. </w:t>
      </w:r>
    </w:p>
    <w:p w:rsidR="00C27457" w:rsidRDefault="00C27457" w:rsidP="002B1F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First Aid boxes are checked and replenished on a termly basis by the Deputy Manager.  </w:t>
      </w:r>
    </w:p>
    <w:p w:rsidR="00C27457" w:rsidRDefault="00C27457" w:rsidP="002B1F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483E">
        <w:rPr>
          <w:rFonts w:ascii="Arial" w:hAnsi="Arial" w:cs="Arial"/>
        </w:rPr>
        <w:t>No child</w:t>
      </w:r>
      <w:r>
        <w:rPr>
          <w:rFonts w:ascii="Arial" w:hAnsi="Arial" w:cs="Arial"/>
        </w:rPr>
        <w:t xml:space="preserve"> will be admitted to the care setting</w:t>
      </w:r>
      <w:r w:rsidRPr="00424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when </w:t>
      </w:r>
      <w:r w:rsidRPr="0042483E">
        <w:rPr>
          <w:rFonts w:ascii="Arial" w:hAnsi="Arial" w:cs="Arial"/>
        </w:rPr>
        <w:t>suffering from a</w:t>
      </w:r>
      <w:r>
        <w:rPr>
          <w:rFonts w:ascii="Arial" w:hAnsi="Arial" w:cs="Arial"/>
        </w:rPr>
        <w:t xml:space="preserve"> contagious illness. In line with the Public Health Agency regulations,</w:t>
      </w:r>
      <w:r w:rsidRPr="00424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42483E">
        <w:rPr>
          <w:rFonts w:ascii="Arial" w:hAnsi="Arial" w:cs="Arial"/>
        </w:rPr>
        <w:t>list of the recommended exc</w:t>
      </w:r>
      <w:r>
        <w:rPr>
          <w:rFonts w:ascii="Arial" w:hAnsi="Arial" w:cs="Arial"/>
        </w:rPr>
        <w:t>lusion periods from the Day Care setting is displayed in the entrance of the setting and copies shared at Induction</w:t>
      </w:r>
      <w:r w:rsidRPr="0042483E">
        <w:rPr>
          <w:rFonts w:ascii="Arial" w:hAnsi="Arial" w:cs="Arial"/>
        </w:rPr>
        <w:t xml:space="preserve">. </w:t>
      </w:r>
    </w:p>
    <w:p w:rsidR="00C27457" w:rsidRPr="00C079F8" w:rsidRDefault="00C27457" w:rsidP="002B1F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483E">
        <w:rPr>
          <w:rFonts w:ascii="Arial" w:hAnsi="Arial" w:cs="Arial"/>
        </w:rPr>
        <w:t>If a child is taken ill at the</w:t>
      </w:r>
      <w:r>
        <w:rPr>
          <w:rFonts w:ascii="Arial" w:hAnsi="Arial" w:cs="Arial"/>
        </w:rPr>
        <w:t xml:space="preserve"> setting</w:t>
      </w:r>
      <w:r w:rsidRPr="0042483E">
        <w:rPr>
          <w:rFonts w:ascii="Arial" w:hAnsi="Arial" w:cs="Arial"/>
        </w:rPr>
        <w:t>, e</w:t>
      </w:r>
      <w:bookmarkStart w:id="0" w:name="_GoBack"/>
      <w:bookmarkEnd w:id="0"/>
      <w:r w:rsidRPr="0042483E">
        <w:rPr>
          <w:rFonts w:ascii="Arial" w:hAnsi="Arial" w:cs="Arial"/>
        </w:rPr>
        <w:t xml:space="preserve">very effort will be made </w:t>
      </w:r>
      <w:r>
        <w:rPr>
          <w:rFonts w:ascii="Arial" w:hAnsi="Arial" w:cs="Arial"/>
        </w:rPr>
        <w:t xml:space="preserve">to contact the nominated people and they will be asked to collect their child immediately.  </w:t>
      </w:r>
    </w:p>
    <w:p w:rsidR="00C27457" w:rsidRDefault="00C27457" w:rsidP="00365D0A">
      <w:pPr>
        <w:rPr>
          <w:rFonts w:ascii="Arial" w:hAnsi="Arial" w:cs="Arial"/>
        </w:rPr>
      </w:pPr>
    </w:p>
    <w:p w:rsidR="00C27457" w:rsidRPr="002B1F73" w:rsidRDefault="00C27457" w:rsidP="002B1F73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5.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Review and Evaluation</w:t>
      </w:r>
      <w:r w:rsidRPr="003C3E9C">
        <w:rPr>
          <w:rFonts w:ascii="Arial" w:hAnsi="Arial" w:cs="Arial"/>
          <w:b/>
        </w:rPr>
        <w:t>:</w:t>
      </w:r>
    </w:p>
    <w:p w:rsidR="00C27457" w:rsidRPr="00365D0A" w:rsidRDefault="00C27457" w:rsidP="00365D0A">
      <w:pPr>
        <w:rPr>
          <w:rFonts w:ascii="Arial" w:hAnsi="Arial" w:cs="Arial"/>
        </w:rPr>
      </w:pPr>
      <w:r w:rsidRPr="003C3E9C">
        <w:rPr>
          <w:rFonts w:ascii="Arial" w:hAnsi="Arial" w:cs="Arial"/>
        </w:rPr>
        <w:t xml:space="preserve">The policy will </w:t>
      </w:r>
      <w:r>
        <w:rPr>
          <w:rFonts w:ascii="Arial" w:hAnsi="Arial" w:cs="Arial"/>
        </w:rPr>
        <w:t>be reviewed at least once a year</w:t>
      </w:r>
      <w:r w:rsidRPr="003C3E9C">
        <w:rPr>
          <w:rFonts w:ascii="Arial" w:hAnsi="Arial" w:cs="Arial"/>
        </w:rPr>
        <w:t xml:space="preserve"> by the Board of Governors.  The policy will be kept under review by senior members of staff who will keep Governors informed of any difficulties that may arise.</w:t>
      </w:r>
    </w:p>
    <w:sectPr w:rsidR="00C27457" w:rsidRPr="00365D0A" w:rsidSect="00557E7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57" w:rsidRDefault="00C27457">
      <w:r>
        <w:separator/>
      </w:r>
    </w:p>
  </w:endnote>
  <w:endnote w:type="continuationSeparator" w:id="0">
    <w:p w:rsidR="00C27457" w:rsidRDefault="00C2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57" w:rsidRDefault="0052730E" w:rsidP="000406C1">
    <w:pPr>
      <w:pStyle w:val="Footer"/>
      <w:jc w:val="right"/>
    </w:pPr>
    <w:r>
      <w:t>U</w:t>
    </w:r>
    <w:r w:rsidR="00B936ED">
      <w:t>pdated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57" w:rsidRDefault="00C27457">
      <w:r>
        <w:separator/>
      </w:r>
    </w:p>
  </w:footnote>
  <w:footnote w:type="continuationSeparator" w:id="0">
    <w:p w:rsidR="00C27457" w:rsidRDefault="00C27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565"/>
    <w:multiLevelType w:val="hybridMultilevel"/>
    <w:tmpl w:val="34FAB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0A"/>
    <w:rsid w:val="00021B3E"/>
    <w:rsid w:val="000406C1"/>
    <w:rsid w:val="000A3B80"/>
    <w:rsid w:val="0023312C"/>
    <w:rsid w:val="002B1F73"/>
    <w:rsid w:val="00365D0A"/>
    <w:rsid w:val="003848C1"/>
    <w:rsid w:val="00391151"/>
    <w:rsid w:val="003C3E9C"/>
    <w:rsid w:val="0042483E"/>
    <w:rsid w:val="00464011"/>
    <w:rsid w:val="004C5C2B"/>
    <w:rsid w:val="00502F58"/>
    <w:rsid w:val="0052730E"/>
    <w:rsid w:val="00540423"/>
    <w:rsid w:val="00557480"/>
    <w:rsid w:val="00557E76"/>
    <w:rsid w:val="00587673"/>
    <w:rsid w:val="005F013E"/>
    <w:rsid w:val="00607A8B"/>
    <w:rsid w:val="00622852"/>
    <w:rsid w:val="00626EC5"/>
    <w:rsid w:val="00632455"/>
    <w:rsid w:val="00665D80"/>
    <w:rsid w:val="006E7C3C"/>
    <w:rsid w:val="00760B9C"/>
    <w:rsid w:val="007F139B"/>
    <w:rsid w:val="007F38D9"/>
    <w:rsid w:val="00812A0D"/>
    <w:rsid w:val="008B615B"/>
    <w:rsid w:val="008C4C29"/>
    <w:rsid w:val="008E3CC5"/>
    <w:rsid w:val="00911C5B"/>
    <w:rsid w:val="00925F7F"/>
    <w:rsid w:val="00940625"/>
    <w:rsid w:val="00945437"/>
    <w:rsid w:val="0099103E"/>
    <w:rsid w:val="00A138EA"/>
    <w:rsid w:val="00A35A4D"/>
    <w:rsid w:val="00A60B26"/>
    <w:rsid w:val="00AA70B0"/>
    <w:rsid w:val="00B31E9C"/>
    <w:rsid w:val="00B74E5B"/>
    <w:rsid w:val="00B90F64"/>
    <w:rsid w:val="00B936ED"/>
    <w:rsid w:val="00C079F8"/>
    <w:rsid w:val="00C27457"/>
    <w:rsid w:val="00C467B9"/>
    <w:rsid w:val="00C73EFC"/>
    <w:rsid w:val="00C740A7"/>
    <w:rsid w:val="00D15CF6"/>
    <w:rsid w:val="00E23F34"/>
    <w:rsid w:val="00E93AD3"/>
    <w:rsid w:val="00EB5BAA"/>
    <w:rsid w:val="00EC5553"/>
    <w:rsid w:val="00F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8CBF46B"/>
  <w15:docId w15:val="{47CDE4A9-476B-4F46-BBAD-563AB830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65D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06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062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06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62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3C4CAB3B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>RM plc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COLLEGE BELFAST</dc:title>
  <dc:subject/>
  <dc:creator>lh</dc:creator>
  <cp:keywords/>
  <dc:description/>
  <cp:lastModifiedBy>R Moffitt</cp:lastModifiedBy>
  <cp:revision>5</cp:revision>
  <cp:lastPrinted>2013-01-28T10:59:00Z</cp:lastPrinted>
  <dcterms:created xsi:type="dcterms:W3CDTF">2013-10-02T15:33:00Z</dcterms:created>
  <dcterms:modified xsi:type="dcterms:W3CDTF">2020-08-17T12:58:00Z</dcterms:modified>
</cp:coreProperties>
</file>